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633" w:rsidRPr="00F25B23" w:rsidRDefault="00F25B23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25B23">
        <w:rPr>
          <w:rFonts w:hAnsi="Times New Roman" w:cs="Times New Roman"/>
          <w:color w:val="000000"/>
          <w:sz w:val="24"/>
          <w:szCs w:val="24"/>
          <w:lang w:val="ru-RU"/>
        </w:rPr>
        <w:t>УТВЕРЖДЕНО</w:t>
      </w:r>
      <w:r w:rsidRPr="00F25B23">
        <w:rPr>
          <w:lang w:val="ru-RU"/>
        </w:rPr>
        <w:br/>
      </w:r>
      <w:r w:rsidRPr="00F25B23">
        <w:rPr>
          <w:rFonts w:hAnsi="Times New Roman" w:cs="Times New Roman"/>
          <w:color w:val="000000"/>
          <w:sz w:val="24"/>
          <w:szCs w:val="24"/>
          <w:lang w:val="ru-RU"/>
        </w:rPr>
        <w:t>приказом МБОУ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Муслюмовская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им.Г.Тукая</w:t>
      </w:r>
      <w:proofErr w:type="spellEnd"/>
      <w:r w:rsidRPr="00F25B2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25B23">
        <w:rPr>
          <w:lang w:val="ru-RU"/>
        </w:rPr>
        <w:br/>
      </w:r>
      <w:r w:rsidRPr="00F25B23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F25B23">
        <w:rPr>
          <w:rFonts w:hAnsi="Times New Roman" w:cs="Times New Roman"/>
          <w:color w:val="000000"/>
          <w:sz w:val="24"/>
          <w:szCs w:val="24"/>
          <w:lang w:val="ru-RU"/>
        </w:rPr>
        <w:t>.08.2025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</w:p>
    <w:p w:rsidR="00F73633" w:rsidRPr="00F25B23" w:rsidRDefault="00F25B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25B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F25B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F25B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на первое полугодие 2025/26 учебного года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43"/>
        <w:gridCol w:w="99"/>
        <w:gridCol w:w="1979"/>
        <w:gridCol w:w="16"/>
        <w:gridCol w:w="138"/>
        <w:gridCol w:w="1252"/>
        <w:gridCol w:w="13"/>
        <w:gridCol w:w="102"/>
        <w:gridCol w:w="1260"/>
        <w:gridCol w:w="57"/>
        <w:gridCol w:w="67"/>
        <w:gridCol w:w="2031"/>
      </w:tblGrid>
      <w:tr w:rsidR="00F73633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633" w:rsidRDefault="00F25B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633" w:rsidRDefault="00F25B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 и содержание контроля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633" w:rsidRDefault="00F25B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633" w:rsidRDefault="00F25B23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73633" w:rsidRDefault="00F25B23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Ожидаемые результаты контроля</w:t>
            </w:r>
          </w:p>
        </w:tc>
      </w:tr>
      <w:tr w:rsidR="00F73633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АВГУСТ</w:t>
            </w:r>
          </w:p>
        </w:tc>
      </w:tr>
      <w:tr w:rsidR="00F73633" w:rsidRP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F73633" w:rsidRPr="009B16B4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помещений школы к новому учебному году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 организации образовательного процесса и соблюдение требований к безопасности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 w:rsidP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F73633" w:rsidRPr="009B16B4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обеспеченности учебниками и учебными пособиями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все ученики обеспечены учебниками.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учебники и пособия, которые используются в школе, входят в новый ФПУ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директор,</w:t>
            </w:r>
            <w:r w:rsidRPr="00F25B23">
              <w:rPr>
                <w:lang w:val="ru-RU"/>
              </w:rPr>
              <w:br/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 школе, отражена в справке по итогам контроля готовности школьной библиотеки к учебному году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библиотечного фонда школы на соответствие требованиям приказа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26.06.2025 № 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495, а также ветхость и фактическое наличие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Проверить библиотечный фонд на соответствие учебников и учебных пособий требованиям обновленного 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ФПУ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справке по итогам контроля готовности школьной библиотеки к 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учебному году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обеспечения специальных условий обучения и воспитания для обучающихся с ОВЗ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 w:rsidP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расписания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расписание учебных занятий на 2025/26 учебный год. Убедиться, что расписание составлено в соответствии с требованиями СП 2.4.3648-20 и СанПиН 1.2.3685-21 к расписанию, а также с учетом Методических рекомендаций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Роспотребнадзора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расписания занятий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соответствия условий доступности территории и здания школы требованиям приказа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31.03.2025 № 253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условий доступности территории и здания школы требованиям приказа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31.03.2025 № 253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АХЧ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специальных условий для детей с ОВЗ и инвалидностью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графики работы педагогов на 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соответствие требованиям приказов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04.04.2025 № 268, от 04.04.2025 № 269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УВР, специалист 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кадрам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контроля отражены в 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справке по итогам контроля режима работы педагогов</w:t>
            </w:r>
          </w:p>
        </w:tc>
      </w:tr>
      <w:tr w:rsidR="00F73633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3633" w:rsidRP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соответствия структуры и содержания ООП уровней образования требованиям ФГОС и ФОП</w:t>
            </w:r>
          </w:p>
        </w:tc>
      </w:tr>
      <w:tr w:rsidR="00F73633" w:rsidRPr="009B16B4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ООП уровней образования на соответствие требованиям ФГОС и ФОП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ООП уровней образования. Проконтролировать, что в ООП уровней образования внесены изменения в соответствии с приказами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19.03.2024 № 171, от 09.10.2024 № 704, от 18.06.2025 № 467.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программы всех уровней соответствуют требованиям ФОП и действующих ФГОС по уровням образования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ООП уровней образования внесены корректировки в соответствии с обновленными ФОП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по учебным предметам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 соответствие ФОП: содержание и планируемые результаты должны быть не ниже планируемых результатов ФГОС и ФОП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рабочих программ и справке по итогам контроля качества оценочных материалов рабочей программы</w:t>
            </w:r>
          </w:p>
        </w:tc>
      </w:tr>
      <w:tr w:rsidR="00F73633" w:rsidRPr="009B16B4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применения кодификаторов проверяемых требований к предметным результатам освоения ООП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 включили в рабочие программы кодификаторы проверяемых требований к предметным результатам освоения ООП по годам обучения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справке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проверки рабочих программ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рабочих программ по истории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 актуализировали рабочие программы учебного предмета «История» на уровне ООО и СОО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 соответствие обновленным ФОП: содержание и планируемые результаты должны быть не ниже планируемых результатов ФГОС и ФОП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рабочие программы соответствуют учебному плану на 2025/26 учебный год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рабочих программ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рабочих программ по обществознанию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 актуализировали рабочие программы учебного предмета «Обществознание» на уровне ООО и СОО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 соответствие обновленным ФОП: содержание и планируемые результаты должны быть не ниже планируемых результатов ФГОС и ФОП.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рабочие программы соответствуют учебному плану на 2025/26 учебный год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рабочих программ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курсов внеурочной деятельности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составили программы курсов внеурочной деятельности по требованиям ФГОС.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программы учебных курсов внеурочной деятельности содержат указание на форму проведения занятий и формируются с учетом рабочей программы воспитания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рабочих программ внеурочной деятельности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воспитания и календарных планов воспитательной работы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 календарные планы воспитательной работы. Убедиться, что их структура и содержание соответствуют требованиям ФОП и действующих ФГОС по уровням образования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 календарных планов воспитательной работы требованиям ФОП и действующих ФГОС отражен в справке по итогам контроля качества рабочих программ воспитания и календарных планов воспитательной работы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соответствие дополнительных общеразвивающих программ требованиям Концепции развития дополнительного образования детей, Порядка организации и осуществления образовательной деятельности по дополнительным общеобразовательным программам и др.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Дополнительные общеразвивающие программы составлены в соответствии с требованиями нормативных правовых актов в сфере образования</w:t>
            </w:r>
          </w:p>
        </w:tc>
      </w:tr>
      <w:tr w:rsidR="00F73633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школе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разработку плана (дорожной карты) по результатам анализа внутреннего оценивания и результатов федеральных и региональных оценочных процедур, направленного на повышение качества образования в школе, в соответствии с рекомендациями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использованию результатов оценочных процедур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Дорожная карта по результатам анализа внутреннего оценивания и результатов федеральных и региональных оценочных процедур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в систему оценивания внесли изменения по результатам анализа федеральных, региональных и внутренних оценочных процедур 2024/25 учебного года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качества системы оценивания</w:t>
            </w:r>
          </w:p>
        </w:tc>
      </w:tr>
      <w:tr w:rsidR="00F73633" w:rsidRP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F73633" w:rsidRPr="009B16B4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 учебный год, проконтролировать, что в них включены вопросы по контролю качества образовательных результатов и по контролю оценочной деятельности учителя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организации работы методических объединений отражена в справке по итогам проверки документации школьных методических объединений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к проведению аттестации педагогов по Порядку проведения аттестации педагогических работников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соответствие школьной документации об аттестации педагогических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работниковПорядку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проведения аттестации педагогических работников. Подготовить списки педагогов, кому рекомендовано пройти аттестацию на квалификационные «педагог-методист» и/или «педагог-наставник».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2025/26 учебный год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 контроль готовности к проведению аттестации педагогов по</w:t>
            </w:r>
          </w:p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Порядку проведения аттестации педагогических работников</w:t>
            </w:r>
          </w:p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Педагоги получили рекомендации по прохождению аттестации на новые категории в 20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25/26</w:t>
            </w:r>
          </w:p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учебном году.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Скорректирован план аттестации на 2025/26 учебный год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перспективного плана повышения квалификации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проходят курсы повышения квалификации не реже одного раза в три года (п. 2 ч. 5 ст. 47 Федерального закона от 29.12.2012 № 273-ФЗ). Убедиться, что педагоги осваивают программы ДПО только в организациях, которые регламентированы Федеральным законом от 21.04.2025 № 86-ФЗ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повышения квалификации</w:t>
            </w:r>
          </w:p>
        </w:tc>
      </w:tr>
      <w:tr w:rsidR="00F73633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СЕНТЯБРЬ</w:t>
            </w:r>
          </w:p>
        </w:tc>
      </w:tr>
      <w:tr w:rsidR="00F73633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диагностики в 1-х, 5-х, 6–8-х и 10-х классах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73633" w:rsidRPr="00F25B23" w:rsidRDefault="00F25B23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1-х, 5-х и 10-х классах, чтобы выявить готовность учеников к обучению на новом уровне образования;</w:t>
            </w:r>
          </w:p>
          <w:p w:rsidR="00F73633" w:rsidRPr="00F25B23" w:rsidRDefault="00F25B23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6–8-х классах в первый год изучения предмета, чтобы оценить готовность к изучению отдельных предметов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F73633" w:rsidRPr="00F25B23" w:rsidRDefault="00F25B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результатам проведения стартовой диагностики в 1-х классах;</w:t>
            </w:r>
          </w:p>
          <w:p w:rsidR="00F73633" w:rsidRPr="00F25B23" w:rsidRDefault="00F25B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5-х классах;</w:t>
            </w:r>
          </w:p>
          <w:p w:rsidR="00F73633" w:rsidRPr="00F25B23" w:rsidRDefault="00F25B23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стартовой диагностики в 6–8-х классах по предметам первого года обучения на уровне ООО;</w:t>
            </w:r>
          </w:p>
          <w:p w:rsidR="00F73633" w:rsidRPr="00F25B23" w:rsidRDefault="00F25B23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проведения стартовой диагностики в 10-х классах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Входная диагностика во 2–4-х, 6–9-х и 11-х классах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 2–4-х, 6–9-х и 11-х классах, чтобы определить уровень предметных результатов учеников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входной контроль с применением кодификаторов проверяемых требований к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предметным результатам освоения ООП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7363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 итогам входных диагностических работ и справке по результатам проведения входной диагностики учеников, которых оставили на повторное обучение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устранению образовательных дефицитов, выявленных у обучающихся при проведении оценочных процедур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организовали работу по устранению образовательных дефицитов, выявленных у обучающихся при проведении оценочных процедур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 устранению образовательных дефицитов, выявленных у обучающихся при проведении оценочных процедур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Собрать и обобщить информацию о продолжении обучения выпускников 9-х и 11-х классов предыдущего года обучения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УВР, документовед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распределения выпускников отражен в справке о распределении выпускников 9-х и 11-х классов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F73633" w:rsidRP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учеников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учеников 1-го класса.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 оформлению личных дел прибывших учеников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ведения личных дел учеников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журналов учета успеваемости (внеурочной деятельности, дополнительного образования, ГПД), электронных журналов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педагоги ведут журнал успеваемости только в одном виде — электронном. Проверить, соблюдают ли педагоги единые требования к оформлению и заполнению журналов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оформления журналов отражена:</w:t>
            </w:r>
          </w:p>
          <w:p w:rsidR="00F73633" w:rsidRPr="00F25B23" w:rsidRDefault="00F25B2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проверки электронного классного журнала;</w:t>
            </w:r>
          </w:p>
          <w:p w:rsidR="00F73633" w:rsidRPr="00F25B23" w:rsidRDefault="00F25B23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журналов внеурочной деятельности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сайта школы отражен в справке по итогам анализа школьного сайта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использования на уроках и во внеурочной деятельности печатных и электронных образовательных ресурсов, которые входят в федеральные перечни (приказы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26.06.2025 № 495, от 18.07.2024 № 499)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Проконтролировать, что педагоги используют на уроках и внеурочных занятиях печатные и электронные образовательные ресурсы, которые входят в федеральные перечни (приказы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26.06.2025 № 495, от 18.07.2024 № 499)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уроков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рекомендаций ПМПК по созданию необходимых условий для обучения и воспитания детей с ОВЗ и инвалидностью в школе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для обучающихся с ОВЗ и инвалидностью созданы специальные условия обучения с воспитания в соответствии с рекомендациями ПМПК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специальных условий для детей с ОВЗ и инвалидностью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расписания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расписание уроков соответствует требованиям СП 2.4.3648-20 и СанПиН 1.2.3685-21 и приказа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04.04.2025 № 268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расписания занятий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информационного обеспечения мероприятий к Году защитника Отечества и Году детского отдыха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разместили информацию о школьных мероприятиях Года защитника Отечества и Года детского отдыха в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госпаблике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школы, на информационном стенде и сайте школы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анализа школьного сайта</w:t>
            </w:r>
          </w:p>
        </w:tc>
      </w:tr>
      <w:tr w:rsidR="00F73633" w:rsidRP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оценочной деятельности педагогов с учетом поправок в системе оценивания ФОП и Методических рекомендаций из письма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13.01.2023 № 03-49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оценочной деятельности отражена в справке по итогам посещения урока и справке по итогам проверки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изучения государственных символов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истории, обществознания, русского языка и литературы. Проверить, как педагоги организуют изучение государственных символов РФ на уроках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внедрения изучения государственных символов РФ отражен в справке по итогам посещения урока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организации дополнительного образования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санитарных требований на уроках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соблюдают требования действующих СП, СанПиН, ФГОС и ФОП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справке по итогам контроля соблюдения санитарных требований на уроках и карте анализа урока по позициям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здоровьесбережения</w:t>
            </w:r>
            <w:proofErr w:type="spellEnd"/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планов воспитательной работы на первое полугодие 2025/26 учебного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классные руководители включили мероприятия к Году защитника Отечества и Году детского отдыха в календарные планы воспитательной работы.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проверки планов работы классных руководителей</w:t>
            </w:r>
          </w:p>
        </w:tc>
      </w:tr>
      <w:tr w:rsidR="00F73633" w:rsidRP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вновь прибывших педагогов, молодых специалистов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F73633" w:rsidRPr="009B16B4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педагогов, которые показали необъективные результаты на ВПР и ГИА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педагогов, которые показали необъективные результаты на ВПР и ГИА, проверить, как они организовали оценочную деятельность и учли результаты ВПР и ГИА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уроков педагогов, которые показали необъективные результаты на ВПР и ГИА, отражена в справке по итогам посещения урока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педагогов к реализации АООП, использованию специальных форм, методов и средств обучения и воспитания для учеников с ОВЗ и инвалидностью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педагоги владеют необходимыми компетенциями для реализации АООП, могут применять формы, методы и средства обучения для детей с ОВЗ и инвалидностью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специальных условий для детей с ОВЗ и инвалидностью</w:t>
            </w:r>
          </w:p>
        </w:tc>
      </w:tr>
      <w:tr w:rsidR="00F73633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ОКТЯБРЬ</w:t>
            </w:r>
          </w:p>
        </w:tc>
      </w:tr>
      <w:tr w:rsidR="00F73633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 новый уровень образования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педагог-психолог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 10-х классов отражен:</w:t>
            </w:r>
          </w:p>
          <w:p w:rsidR="00F73633" w:rsidRPr="00F25B23" w:rsidRDefault="00F25B2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контроля адаптации учеников 1-го класса;</w:t>
            </w:r>
          </w:p>
          <w:p w:rsidR="00F73633" w:rsidRPr="00F25B23" w:rsidRDefault="00F25B2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5-го класса;</w:t>
            </w:r>
          </w:p>
          <w:p w:rsidR="00F73633" w:rsidRPr="00F25B23" w:rsidRDefault="00F25B2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адаптации учеников 10-го класса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федеральных рабочих программ по предметам с непосредственным применением ФРП на уровне НОО: русский язык, литература, окружающий мир, труд (технология)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федеральных рабочих программ по предметам с непосредственным применением ФРП на уровне НОО: русский язык, литература, окружающий мир, труд (технология)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реализуют рабочие программы по предметам в соответствии с требованиями ФОП (ФРП)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подготовки обучающихся к ГИА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 9-х и 11-х классах. Убедиться, что учителя используют учебные задания в формате ГИА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следующих документах:</w:t>
            </w:r>
          </w:p>
          <w:p w:rsidR="00F73633" w:rsidRPr="00F25B23" w:rsidRDefault="00F25B2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образовательных результатов учеников перед ГИА-9;</w:t>
            </w:r>
          </w:p>
          <w:p w:rsidR="00F73633" w:rsidRPr="00F25B23" w:rsidRDefault="00F25B2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образовательных результатов выпускников перед ГИА-11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к итоговому сочинению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готовят учеников к итоговому сочинению: разбирают темы из разделов и подразделов Банка тем, выстраивают оценочную деятельность по критериям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подготовки учеников к итоговому сочинению отражены в справке по итогам контроля качества подготовки к итоговому сочинению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работы со слабоуспевающими и неуспевающими учениками, учениками группы риска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 слабоуспевающими и неуспевающими учениками, учениками группы риска по реализации дорожных карт и ликвидации пробелов в знаниях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 слабоуспевающими и неуспевающими учениками, учениками группы риска отражена в справке по итогам контроля работы с неуспевающими и слабоуспевающими учениками и справке по итогам контроля деятельности педагога с учениками группы риска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формированию и развитию функциональной грамотности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педагоги развивают функциональную грамотность учеников на уроках, в том числе цифровую грамотность, которая помогает обеспечивать информационную безопасность детей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навыков читательской грамотности отражена в справке по результатам диагностики познавательных умений по работе с информацией и чтению</w:t>
            </w:r>
          </w:p>
        </w:tc>
      </w:tr>
      <w:tr w:rsidR="00F73633" w:rsidRPr="009B16B4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подготовительного этапа индивидуальных проектов на уровне СОО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на уровне СОО организуется деятельность по выполнению индивидуального проекта на подготовительном этапе:</w:t>
            </w:r>
          </w:p>
          <w:p w:rsidR="00F73633" w:rsidRPr="00F25B23" w:rsidRDefault="00F25B2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направления, предметной области и темы проекта;</w:t>
            </w:r>
          </w:p>
          <w:p w:rsidR="00F73633" w:rsidRDefault="00F25B2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подготовительного этапа индивидуальных проектов на уровне СОО отражена в справке по итогам контроля подготовительного этапа индивидуальных проектов СОО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Правил внутреннего распорядка учеников в части посещения уроков и опозданий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Правил внутреннего распорядка учеников в части посещения уроков и опозданий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посещаемости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к внешнему виду учеников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соблюдение требований к внешнему виду учеников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соблюдения требований к внешнему виду учеников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F73633" w:rsidRPr="009B16B4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учебных предметов, курсов в 1-й четверти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 1-й четверти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 1-й четверти отражена в справке по итогам контроля качества выполнения рабочих программ учебных предметов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учебного предмета «История»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 ФОП к реализации учебного предмета «История»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преподавания истории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записи в журналах о домашнем задании, чтобы проконтролировать, не перегружают ли педагоги учеников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домашних заданий отражен в справке по итогам контроля нормы домашнего задания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часто педагоги проверяют тетради, как ученики соблюдают единый орфографический режим, соответствие записей в тетрадях тематическому планированию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тетрадей</w:t>
            </w:r>
          </w:p>
        </w:tc>
      </w:tr>
      <w:tr w:rsidR="00F73633" w:rsidRPr="009B16B4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внеурочной деятельности в 1-й четверти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 1-й четверти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1-й четверти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 календарных планов воспитательной работы уровней образования в 1-й четверти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отражен в справке по итогам контроля воспитательной работы за 1-ю четверть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реализацию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минимума. Убедиться, что профориентацию организовали в соответствии с методическими рекомендациями из письма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01.06.2023 № АБ-2324/05. Проконтролировать проведение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занятий «Россия – мои горизонты». Проанализировать профессиональные намерения учеников 9-х и 11-х классов по результатам анкетирования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реализации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информационных стендов по подготовке к ГИА с учетом новых Порядков проведения ГИА-9 и ГИА-11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оформление информационных стендов: качество и полноту представленной информации с учетом новых Порядков проведения ГИА-9 и ГИА-11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и обновление стендов. Оформление информационных стендов по подготовке к ГИА проверено с учетом новых Порядков проведения ГИА-9 и ГИА-11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риска, неблагополучными семьями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работу педагогов по контролю занятости учеников группы риска, привлечение их к участию в школьных делах.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неблагополучными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семьями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классные руководители, социальный педагог,</w:t>
            </w:r>
          </w:p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учениками группы риска и неблагополучными семьями отражен в справке по итогам контроля деятельности педагога с учениками группы риска и справке по итогам профилактической работы с неблагополучными семьями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дежурство учителей организовано с учетом требований приказа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04.04.2025 № 269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отражены в справке по итогам контроля дежурства учителей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повышения квалификации педагогических работников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повышение квалификации педагогов организовано в соответствии с перспективным планом повышения квалификации педагогических работников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результатам проверки актуализирован перспективный план повышения квалификации педагогических работников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педагогов, чтобы выявить, какие трудности они испытывают в работе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затруднений педагогов отражен в справке по итогам анализа профессиональных затруднений педагогов при работе по ФОП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Персональный контроль учителей, которые аттестуются на квалификационную категорию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педагог-методист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и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педагог-наставник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соответствие деятельности работника утвержденным показателям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ходатайств</w:t>
            </w:r>
          </w:p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аттестации на категорию «педагог-методист» и «педагог-наставник», характеризующих деятельность педагога, направленную на совершенствование методической работы или наставничества в образовательной организации</w:t>
            </w:r>
          </w:p>
        </w:tc>
      </w:tr>
      <w:tr w:rsidR="00F73633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НОЯБРЬ</w:t>
            </w:r>
          </w:p>
        </w:tc>
      </w:tr>
      <w:tr w:rsidR="00F73633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формированию и развитию функциональной грамотности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практическую работу в сочетании с письменной (компьютеризованной) частью для проверки цифровой грамотности в 7-х и 9-х классах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 анализ результатов отражены в справке по результатам проведения практической работы в сочетании с письменной (компьютеризованной) частью для проверки цифровой грамотности в 7-х и 9-х классах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учебного предмета «Обществознание»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 ФОП к реализации учебного предмета «Обществознание»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преподавания обществознания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применения учителями педагогически обоснованных форм, методов и средств обучения и воспитания для повышения качества образовательных результатов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проверить, как учителя используют педагогически обоснованные формы, методы и средства обучения и воспитания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Справки по итогам посещения уроков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с высокомотивированными учениками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индивидуальные образовательные траектории высокомотивированных учеников. Посетить уроки, проверить, как педагоги включили в уроки задания олимпиадного цикла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с высокомотивированными учениками отражен в справке по итогам контроля организации работы с высокомотивированными учениками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к ГИА учеников, имеющих трудности в усвоении материала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и учениками, у которых есть трудности в усвоении материала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подготовки к ГИА учеников, имеющих трудности в усвоении материала, отражена в справке по итогам контроля результатов работы с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низкомотивированными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учениками 9-х, 11-х классов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школьного этапа Всероссийской олимпиады школьников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школьном этапе Всероссийской олимпиады школьников по учебным предметам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школьного этапа Всероссийской олимпиады школьников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тренировочного итогового сочинения (изложения)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пробное итоговое сочинение (изложение). Проконтролировать, как педагоги проанализировали его результаты и скорректировали план подготовки выпускников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руководитель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подготовки учеников 11-х классов к итоговому сочинению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изложению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русского языка в 11-х классах, чтобы проверить, как педагоги учли результаты пробного итогового сочинения (изложения). Проконтролировать подготовку учеников к итоговому сочинению: разбор тем из разделов и подразделов Банка тем, выстраивание оценочной деятельности по критериям и др.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 к итоговому сочинению (изложению) отражена в справке по итогам контроля качества подготовки к итоговому сочинению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классных руководителей и учителей-предметников по реализации рабочей программы воспитания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 учителей-предметников за 1-ю четверть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 учителей-предметников за 1-ю четверть отражена в формах анализа: советника директора по воспитанию, руководителя ШМО классных руководителей и руководителей предметных ШМО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дневников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 предмет периодичности выполнения работы над ошибками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 помощью работы над ошибками после проведения контрольных работ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тетрадей для контрольных работ</w:t>
            </w:r>
          </w:p>
        </w:tc>
      </w:tr>
      <w:tr w:rsidR="00F73633" w:rsidRPr="009B16B4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внеурочных занятий «Разговоры о важном»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проводят занятия «Разговоры о важном»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проведения занятий «Разговоры о важном»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 итогам анализа профессиональных затруднений педагогов при работе по ФОП</w:t>
            </w:r>
            <w:r w:rsidRPr="00F25B23">
              <w:rPr>
                <w:lang w:val="ru-RU"/>
              </w:rPr>
              <w:br/>
            </w: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справке по итогам контроля методической помощи молодым специалистам</w:t>
            </w:r>
          </w:p>
        </w:tc>
      </w:tr>
      <w:tr w:rsidR="00F73633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ДЕКАБРЬ</w:t>
            </w:r>
          </w:p>
        </w:tc>
      </w:tr>
      <w:tr w:rsidR="00F73633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 образовательных результатов обучающихся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 графику оценочных процедур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 разных классах по графику, чтобы определить, достигли ли ученики образовательных результатов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административных контрольных работ для определения образовательных результатов учеников разных классов отражена в справке по итогам проведения контрольных работ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 формированию и развитию функциональной грамотности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комплексную письменную работу на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межпредметной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основе для проверки читательской грамотности в 6-х и 10-х классах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развития функциональной грамотности отражена в справке по итогам диагностики функциональной грамотности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9-х классов к итоговому собеседованию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результатам контроля качества подготовки к итоговому собеседованию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к ГИА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 подготовке учеников к ГИА по предметам, оценить образовательные результаты учеников и их динамику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 ГИА отражена в справке по итогам контроля качества образовательных результатов учеников перед ГИА-9, справке по итогам контроля качества образовательных результатов выпускников перед ГИА-11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муниципального этапа Всероссийской олимпиады школьников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 муниципальном этапе Всероссийской олимпиады школьников по учебным предметам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итогов муниципального этапа Всероссийской олимпиады школьников отражен в справке по итогам муниципального этапа Всероссийской олимпиады школьников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личностных 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 уровне НОО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уровне НОО, как педагоги реализуют программу формирования УУД на уровне НОО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уровне НОО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 уровне НОО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личностных 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 уровне ООО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уровне ООО, как педагоги реализуют программы формирования/развития УУД на уровне ООО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уровне ООО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 уровне ООО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итогового сочинения и анализ его результатов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проведение итогового сочинения и проанализировать результаты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итогового сочинения отражены в аналитической справке о результатах итогового сочинения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Результативность участия учеников в творческих конкурсах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результативность участия учеников в творческих конкурсах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результативности участия учеников в творческих конкурсах отражена в справке по итогам контроля результатов участия учеников в предметных конкурсах, соревнованиях, олимпиадах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Внутренний промежуточный контроль качества реализации ФОП в школе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образовательная деятельность в школе ведется в соответствии с требованиями ФОП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 в школе реализуется в соответствии с требованиями ФОП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проводятся ВПР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предметов учебного плана, по которым проводится ВПР, отражен в справке по итогам проверки качества преподавания учебного предмета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 первое полугодие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учебных предметов, курсов за первое полугодие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отражена в справке по итогам контроля выполнения рабочих программ за первое полугодие</w:t>
            </w:r>
          </w:p>
        </w:tc>
      </w:tr>
      <w:tr w:rsidR="00F73633" w:rsidRPr="009B16B4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внеурочной деятельности в первом полугодии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внеурочной деятельности в первом полугодии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 первом полугодии отражен в справке по итогам контроля качества выполнения рабочих программ внеурочной деятельности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воспитания и календарных планов воспитательной работы уровней образования в первом полугодии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 календарных планов воспитательной работы уровней образования в первом полугодии отражен в справке по итогам воспитательной работы за первое полугодие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мероприятий к Году защитника Отечества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 Году защитника Отечества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реализации плана к Году защитника Отечества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мероприятий к Году детского отдыха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 Году детского отдыха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реализации плана к Году детского отдыха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индивидуального обучения и обучения на дому в первом полугодии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 обучение на дому, как ведут документацию в первом полугодии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 обучения на дому, ведения документации в первом полугодии отражена в справке по итогам контроля организации индивидуального обучения и справке по итогам контроля организации обучения на дому</w:t>
            </w:r>
          </w:p>
        </w:tc>
      </w:tr>
      <w:tr w:rsidR="00F73633" w:rsidRP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F73633" w:rsidRPr="0018289A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вновь прибывших педагогов, молодых специалистов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 молодых специалистов отражен в справке по итогам персонального контроля деятельности вновь прибывших учителей и справке по итогам персонального контроля учителя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методических объединений в первом полугодии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 второе полугодие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плана работы методических объединений в первом полугодии отражена в справке по итогам проверки документации школьных методических объединений</w:t>
            </w:r>
          </w:p>
        </w:tc>
      </w:tr>
      <w:tr w:rsidR="00F73633" w:rsidRPr="0018289A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Default="00F25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руководители ШМО</w:t>
            </w:r>
          </w:p>
        </w:tc>
        <w:tc>
          <w:tcPr>
            <w:tcW w:w="21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633" w:rsidRPr="00F25B23" w:rsidRDefault="00F25B23">
            <w:pPr>
              <w:rPr>
                <w:lang w:val="ru-RU"/>
              </w:rPr>
            </w:pPr>
            <w:r w:rsidRPr="00F25B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выполнения программы наставничества отражены в справке по итогам мониторинга реализации программы наставничества</w:t>
            </w:r>
          </w:p>
        </w:tc>
      </w:tr>
      <w:tr w:rsid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ЯНВАРЬ</w:t>
            </w:r>
          </w:p>
        </w:tc>
      </w:tr>
      <w:tr w:rsidR="0018289A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8289A" w:rsidRPr="00CA0E80" w:rsidTr="0018289A"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личностных 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 уровне СОО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Проанализировать, как ученики достигают личностных 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уровне СОО, как педагоги реализуют программу развития УУД на уровне СОО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 УВР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достижения личностных 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 уровне СОО отражен в справке по итогам мониторинга личностных результатов учеников и справке по итогам мониторинга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 уровне СОО</w:t>
            </w:r>
          </w:p>
        </w:tc>
      </w:tr>
      <w:tr w:rsidR="0018289A" w:rsidRPr="00CA0E80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11-х классов, которые получили «незачет» за итоговое сочинение (изложение)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готовят к итоговому сочинению (изложению) учеников 11-х классов, которые получили «незачет» за итоговое сочинение (изложение)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11-х классов, которые получили «незачет» за итоговое сочинение (изложение)</w:t>
            </w:r>
          </w:p>
        </w:tc>
      </w:tr>
      <w:tr w:rsidR="0018289A" w:rsidRPr="00CA0E80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9-х классов к итоговому собеседованию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 итоговому собеседованию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результатам контроля качества подготовки к итоговому собеседованию</w:t>
            </w:r>
          </w:p>
        </w:tc>
      </w:tr>
      <w:tr w:rsidR="0018289A" w:rsidRPr="00CA0E80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диагностических работ в форме ГИА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диагностических работ в форме КИМ ГИА по предмету, провести анализ результатов, выявить учеников группы риска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результатам диагностических работ по русскому языку и математике в 11-х классах, справке о динамике результатов диагностических работ в форме ЕГЭ по предметам по выбору</w:t>
            </w:r>
          </w:p>
        </w:tc>
      </w:tr>
      <w:tr w:rsidR="0018289A" w:rsidRPr="00CA0E80" w:rsidTr="0018289A">
        <w:trPr>
          <w:trHeight w:val="76"/>
        </w:trPr>
        <w:tc>
          <w:tcPr>
            <w:tcW w:w="21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 9-х классах, чтобы проанализировать и предотвратить ошибки</w:t>
            </w:r>
          </w:p>
        </w:tc>
        <w:tc>
          <w:tcPr>
            <w:tcW w:w="14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 итоговому собеседованию отражена в справке по итогам контроля качества подготовки к итоговому собеседованию</w:t>
            </w:r>
          </w:p>
        </w:tc>
      </w:tr>
      <w:tr w:rsidR="0018289A" w:rsidRPr="00CA0E80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учебного предмета «История»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 ФОП к реализации учебного предмета «История»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преподавания истории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работы по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учеников 9-х классов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9-х классов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9-х классов отражена в справке по итогам контроля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обучения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оценочную деятельность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контроля качества системы оценивания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обучения на дому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организовали обучение на дому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контроля организации обучения на дому</w:t>
            </w:r>
          </w:p>
        </w:tc>
      </w:tr>
      <w:tr w:rsidR="0018289A" w:rsidRPr="00CA0E80" w:rsidTr="0018289A"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помещений, учебных кабинетов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 началу второго учебного полугодия и соблюдение режима образовательной деятельности в соответствии с санитарно-гигиеническими нормами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замдиректора по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школы отражена в справке по итогам проверки состояния учебных кабинетов и спортзала и справке по итогам контроля соблюдения санитарных требований в учебных кабинетах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 воспитания для обучающихся с ОВЗ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графики работы педагогов на соответствие требованиям приказов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04.04.2025 № 268, от 04.04.2025 № 269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специалист по кадрам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режима работы педагогов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 воспитания для обучающихся с ОВЗ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 соответствии с потребностями учеников с ОВЗ и требованиями ФАОП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АХР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 ОВЗ и требованиям ФАОП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ФЕВРАЛЬ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к ЕГЭ по новым КИМ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проводят подготовку одиннадцатиклассников к ЕГЭ с учетом изменений в КИМ 2026 года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контроля качества образовательных результатов выпускников перед ГИА-11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о результатах итогового собеседования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 неуспевающими учениками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организуют работу с неуспевающими и слабоуспевающими учениками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работы с неуспевающими учениками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 учениках, не приступивших к занятиям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посещаемости отражена в справке по итогам контроля посещаемости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школьного театра, комплектование и движение контингента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контроля деятельности школьного театра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соответствие оснащения кабинетов требованиям ФГОС и перечню, утвержденному приказом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06.09.2022 № 804, проверить выполнение требований СП 2.4.3648-20 и СанПиН 1.2.3685-21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проверки состояния учебных кабинетов и спортзала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ГПД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работы групп продленного дня, проверить выполнение требований к организации и содержанию работы ГПД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проверки ГПД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персонального контроля деятельности молодого специалиста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МАРТ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образовательных результатов учеников 9-х классов перед ГИА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образовательных результатов учеников 9-х классов перед ГИА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контроля качества образовательных результатов учеников перед ГИА-9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образовательных результатов обучающихся за учебный период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учебного периода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обучающихся к ВПР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контроля готовности учеников к ВПР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справках:</w:t>
            </w:r>
          </w:p>
          <w:p w:rsidR="0018289A" w:rsidRPr="00CA0E80" w:rsidRDefault="0018289A" w:rsidP="0018289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качества результатов учеников 4-х классов перед ВПР;</w:t>
            </w:r>
          </w:p>
          <w:p w:rsidR="0018289A" w:rsidRPr="00CA0E80" w:rsidRDefault="0018289A" w:rsidP="0018289A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качества результатов учеников 5–7-х классов перед ВПР;</w:t>
            </w:r>
          </w:p>
          <w:p w:rsidR="0018289A" w:rsidRPr="00CA0E80" w:rsidRDefault="0018289A" w:rsidP="0018289A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качества результатов учеников 8-х классов перед ВПР</w:t>
            </w:r>
          </w:p>
        </w:tc>
      </w:tr>
      <w:tr w:rsidR="0018289A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исполнение Порядка организации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проконтролировать качество дополнительного образования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итогам контроля организации дополнительного образования</w:t>
            </w:r>
          </w:p>
        </w:tc>
      </w:tr>
      <w:tr w:rsidR="0018289A" w:rsidRPr="009B16B4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организации и проведения внеурочных занятий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справках:</w:t>
            </w:r>
          </w:p>
          <w:p w:rsidR="0018289A" w:rsidRPr="00CA0E80" w:rsidRDefault="0018289A" w:rsidP="0018289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организации внеурочных занятий по обновленному ФГОС НОО и ФОП;</w:t>
            </w:r>
          </w:p>
          <w:p w:rsidR="0018289A" w:rsidRPr="00CA0E80" w:rsidRDefault="0018289A" w:rsidP="0018289A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организации внеурочных занятий по обновленному ФГОС ООО и ФОП;</w:t>
            </w:r>
          </w:p>
          <w:p w:rsidR="0018289A" w:rsidRPr="00CA0E80" w:rsidRDefault="0018289A" w:rsidP="0018289A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организации внеурочных занятий по обновленному ФГОС СОО и ФОП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условий для открытия профильных классов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возможности школы для реализации выбранных профилей обучения и предметов на углубленном уровне по требованиям ФГОС СОО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анализа условий для открытия профильных классов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к приему в школу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готовность к организации и осуществлению приема в школу в 2026 году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об организации приема в школу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по реализации ФОП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образовательные потребности и профессиональные затруднения педагогов при реализации ФОП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анализа профессиональных затруднений педагогов при работе по ФОП</w:t>
            </w:r>
          </w:p>
        </w:tc>
      </w:tr>
      <w:tr w:rsidR="0018289A" w:rsidRPr="00CA0E80" w:rsidTr="0018289A"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рекомендаций ПМПК по созданию необходимых условий для обучения и воспитания детей с ОВЗ и инвалидностью в школе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для обучающихся с ОВЗ и инвалидностью созданы специальные условия обучения с воспитания в соответствии с рекомендациями ПМПК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итогам контроля специальных условий для детей с ОВЗ и инвалидностью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АПРЕЛЬ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функциональной грамотности учеников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внутренних диагностик функциональной грамотности за учебный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диагностики функциональной грамотности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данные по итогам диагностики личностных результатов учеников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мониторинга личностных результатов учеников</w:t>
            </w:r>
          </w:p>
        </w:tc>
      </w:tr>
      <w:tr w:rsidR="0018289A" w:rsidRPr="009B16B4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обучающихся к ГИА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выпускников к ГИА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результатам тренировочных ГИА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 справке по результатам проведения ВПР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учебного предмета «История»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 ФОП к реализации учебного предмета «История»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преподавания истории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соблюдают санитарные правила и гигиенические нормативы, выполняют рекомендации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организации домашней работы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нормы домашнего задания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проектная деятельность организована в соответствии с ФГОС и ФОП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проектной деятельности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оценочные материалы по предметам соответствуют ФОП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качества оценочных материалов по учебным предметам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выполняют требования к оцениванию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проверки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объективности отметок в журналах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дежурства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что дежурство учителей организовано с учетом требований приказа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04.04.2025 № 269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отражены в справке по итогам контроля дежурства учителей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МАЙ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анализ результатов ВПР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отражен в справке по результатам проведения ВПР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 учебный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промежуточной аттестации отражен в справке по итогам промежуточной аттестации за учебный год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8289A" w:rsidRPr="009B16B4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программ учебных предметов и внеурочной деятельности за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документах:</w:t>
            </w:r>
          </w:p>
          <w:p w:rsidR="0018289A" w:rsidRPr="00CA0E80" w:rsidRDefault="0018289A" w:rsidP="0018289A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справка-отчет по итогам контроля качества выполнения рабочих программ учебных предметов;</w:t>
            </w:r>
          </w:p>
          <w:p w:rsidR="0018289A" w:rsidRPr="00CA0E80" w:rsidRDefault="0018289A" w:rsidP="0018289A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 по итогам контроля качества выполнения рабочих программ внеурочной деятельности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выполнение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за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справке по итогам контроля реализации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за учебный год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выполнения графика контрольных мероприятий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школа реализовала график контрольных мероприятий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 справке по итогам контроля реализации графика оценочных процедур за учебный год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аттестации педагогических кадров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прохождения аттестации учителями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прохождения аттестации педагогическими кадрами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классных руководителей за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анализа работы классных руководителей за учебный год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ИЮНЬ</w:t>
            </w:r>
          </w:p>
        </w:tc>
      </w:tr>
      <w:tr w:rsidR="0018289A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18289A" w:rsidRPr="009B16B4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 учебный год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школы за год: реализацию планов работы (ВСОКО, по работе с высокомотивированными учениками, со слабоуспевающими учениками, методической работы, профильной и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ВР, руководители ШМО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18289A" w:rsidRPr="00CA0E80" w:rsidRDefault="0018289A" w:rsidP="0018289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справке по итогам учебного года;</w:t>
            </w:r>
          </w:p>
          <w:p w:rsidR="0018289A" w:rsidRPr="00CA0E80" w:rsidRDefault="0018289A" w:rsidP="0018289A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 итогам контроля реализации плана ВШК за учебный год;</w:t>
            </w:r>
          </w:p>
          <w:p w:rsidR="0018289A" w:rsidRPr="00CA0E80" w:rsidRDefault="0018289A" w:rsidP="0018289A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анализе работы школы за учебный год</w:t>
            </w:r>
          </w:p>
        </w:tc>
      </w:tr>
      <w:tr w:rsidR="0018289A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следующих справках:</w:t>
            </w:r>
          </w:p>
          <w:p w:rsidR="0018289A" w:rsidRDefault="0018289A" w:rsidP="0018289A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ГИА-9;</w:t>
            </w:r>
          </w:p>
          <w:p w:rsidR="0018289A" w:rsidRDefault="0018289A" w:rsidP="0018289A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ГИА-11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журналов учета успеваемости по итогам учебного года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 итогам учебного года. В том числе классные журналы 9-х, 11-х классов, чтобы проконтролировать выставление итоговых отметок и заполнение сводных ведомостей после сдачи ГИА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оформления классных журналов отражена в справке по итогам контроля классных журналов в конце учебного года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воспитательную работу за учебный год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воспитательной работы за учебный год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 формированию функциональной грамотности у школьников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плана</w:t>
            </w:r>
          </w:p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 формированию функциональной грамотности у школьников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 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реализации плана по формированию функциональной грамотности за учебный год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работы летнего лагеря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обучающихся</w:t>
            </w:r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ведутся личные дела учеников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контроля ведения личных дел учеников</w:t>
            </w:r>
          </w:p>
        </w:tc>
      </w:tr>
      <w:tr w:rsidR="0018289A" w:rsidRPr="00CA0E80" w:rsidTr="0018289A">
        <w:trPr>
          <w:trHeight w:val="76"/>
        </w:trPr>
        <w:tc>
          <w:tcPr>
            <w:tcW w:w="905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18289A" w:rsidRPr="00CA0E80" w:rsidTr="0018289A">
        <w:trPr>
          <w:trHeight w:val="76"/>
        </w:trPr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22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школьных </w:t>
            </w:r>
            <w:proofErr w:type="spellStart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  <w:proofErr w:type="spellEnd"/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итогам года</w:t>
            </w:r>
          </w:p>
        </w:tc>
        <w:tc>
          <w:tcPr>
            <w:tcW w:w="13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3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Default="0018289A" w:rsidP="00F4003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2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89A" w:rsidRPr="00CA0E80" w:rsidRDefault="0018289A" w:rsidP="00F4003A">
            <w:pPr>
              <w:rPr>
                <w:lang w:val="ru-RU"/>
              </w:rPr>
            </w:pPr>
            <w:r w:rsidRPr="00CA0E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 итогам проверки документации школьных методических объединений</w:t>
            </w:r>
          </w:p>
        </w:tc>
      </w:tr>
    </w:tbl>
    <w:p w:rsidR="00F25B23" w:rsidRPr="0018289A" w:rsidRDefault="00F25B23">
      <w:pPr>
        <w:rPr>
          <w:lang w:val="ru-RU"/>
        </w:rPr>
      </w:pPr>
    </w:p>
    <w:sectPr w:rsidR="00F25B23" w:rsidRPr="001828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150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C2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F17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D0B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211D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42A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17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E3C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AB42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F107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F4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8289A"/>
    <w:rsid w:val="002D33B1"/>
    <w:rsid w:val="002D3591"/>
    <w:rsid w:val="003514A0"/>
    <w:rsid w:val="004A39B0"/>
    <w:rsid w:val="004F7E17"/>
    <w:rsid w:val="005A05CE"/>
    <w:rsid w:val="00653AF6"/>
    <w:rsid w:val="009B16B4"/>
    <w:rsid w:val="00B73A5A"/>
    <w:rsid w:val="00CA2D14"/>
    <w:rsid w:val="00E438A1"/>
    <w:rsid w:val="00F01E19"/>
    <w:rsid w:val="00F25B23"/>
    <w:rsid w:val="00F7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3DB171-6CDC-42DB-92B0-6B152D17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8563</Words>
  <Characters>48813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description>Подготовлено экспертами Группы Актион</dc:description>
  <cp:lastModifiedBy>00</cp:lastModifiedBy>
  <cp:revision>2</cp:revision>
  <dcterms:created xsi:type="dcterms:W3CDTF">2025-09-19T07:59:00Z</dcterms:created>
  <dcterms:modified xsi:type="dcterms:W3CDTF">2025-09-19T07:59:00Z</dcterms:modified>
</cp:coreProperties>
</file>